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Współzawodnictwa Oddziałowe w Sezonie 2024</w:t>
      </w:r>
    </w:p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GOŁĘBIE DOROSŁE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>„</w:t>
      </w:r>
      <w:r>
        <w:rPr>
          <w:b/>
          <w:highlight w:val="yellow"/>
        </w:rPr>
        <w:t>5 z 50”</w:t>
      </w:r>
      <w:r>
        <w:rPr>
          <w:b/>
        </w:rPr>
        <w:t xml:space="preserve"> </w:t>
      </w:r>
    </w:p>
    <w:p>
      <w:pPr>
        <w:pStyle w:val="Normal"/>
        <w:ind w:left="709" w:right="679" w:hanging="0"/>
        <w:jc w:val="both"/>
        <w:rPr/>
      </w:pPr>
      <w:r>
        <w:rPr/>
        <w:t xml:space="preserve">Wygrywa Hodowca z największą ilością punktów z poszczególnych lotów. Punktuje z każdego lotu po 5 pierwszych gołębi z 50-ki zgłoszonej do GMP za wyjątkiem lotów </w:t>
      </w:r>
      <w:r>
        <w:rPr/>
        <w:t>powyżej 500km</w:t>
      </w:r>
      <w:r>
        <w:rPr/>
        <w:t xml:space="preserve"> gdzie punkty zdobywa po 3 pierwsze gołębie. </w:t>
      </w:r>
    </w:p>
    <w:p>
      <w:pPr>
        <w:pStyle w:val="Normal"/>
        <w:ind w:left="709" w:right="679" w:hanging="0"/>
        <w:rPr/>
      </w:pPr>
      <w:r>
        <w:rPr>
          <w:b/>
        </w:rPr>
        <w:t xml:space="preserve">Nagrody: </w:t>
      </w:r>
      <w:r>
        <w:rPr/>
        <w:t>Pozycja 1-3 puchar + dyplom 4-8 dyplomy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>Typowane „10 z 10”</w:t>
      </w:r>
      <w:r>
        <w:rPr>
          <w:b/>
        </w:rPr>
        <w:t xml:space="preserve"> </w:t>
      </w:r>
    </w:p>
    <w:p>
      <w:pPr>
        <w:pStyle w:val="Normal"/>
        <w:ind w:left="709" w:right="679" w:hanging="0"/>
        <w:jc w:val="both"/>
        <w:rPr/>
      </w:pPr>
      <w:r>
        <w:rPr/>
        <w:t>Wygrywa Hodowca z największą liczbą konkursów z poszczególnych lotów. Punktuje z każdego lotu 10 pierwszych zakoszowanych gołębi z „</w:t>
      </w:r>
      <w:r>
        <w:rPr/>
        <w:t>50-ki”</w:t>
      </w:r>
      <w:r>
        <w:rPr/>
        <w:t>.</w:t>
      </w:r>
    </w:p>
    <w:p>
      <w:pPr>
        <w:pStyle w:val="Normal"/>
        <w:ind w:left="709" w:right="679" w:hanging="0"/>
        <w:rPr>
          <w:b/>
        </w:rPr>
      </w:pPr>
      <w:r>
        <w:rPr>
          <w:b/>
        </w:rPr>
        <w:t xml:space="preserve">Nagrody: </w:t>
      </w:r>
      <w:r>
        <w:rPr/>
        <w:t>Pozycja 1-3 puchar + dyplom 4-8 dyplomy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>„</w:t>
      </w:r>
      <w:r>
        <w:rPr>
          <w:b/>
          <w:highlight w:val="yellow"/>
        </w:rPr>
        <w:t>OPEN – z całego spisu”</w:t>
      </w:r>
    </w:p>
    <w:p>
      <w:pPr>
        <w:pStyle w:val="Normal"/>
        <w:ind w:left="709" w:right="679" w:hanging="0"/>
        <w:jc w:val="both"/>
        <w:rPr/>
      </w:pPr>
      <w:r>
        <w:rPr/>
        <w:t xml:space="preserve">Wygrywa Hodowca z największą ilością punktów z poszczególnych lotów. Liczonych jest 7 pierwszych gołębi z każdego lotu za wyjątkiem lotów 500+ - pierwsze 5 gołębi, 700+ - pierwsze 3 gołębie. 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 dyplom 4-8 dyplomy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>Drużyna roczniaków</w:t>
      </w:r>
    </w:p>
    <w:p>
      <w:pPr>
        <w:pStyle w:val="Normal"/>
        <w:ind w:left="709" w:right="679" w:hanging="0"/>
        <w:rPr/>
      </w:pPr>
      <w:r>
        <w:rPr/>
        <w:t xml:space="preserve">Wygrywa Hodowca z największa ilością punktów. Punktuje po 3 pierwsze roczne gołębie z całego spisu z lotów do 600km. 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 dyplom 4-8 dyplomy</w:t>
      </w:r>
    </w:p>
    <w:p>
      <w:pPr>
        <w:pStyle w:val="Normal"/>
        <w:ind w:left="709" w:right="679" w:hanging="0"/>
        <w:rPr/>
      </w:pPr>
      <w:r>
        <w:rPr>
          <w:highlight w:val="yellow"/>
        </w:rPr>
        <w:t xml:space="preserve">Kategoria: </w:t>
      </w:r>
      <w:r>
        <w:rPr>
          <w:b/>
          <w:highlight w:val="yellow"/>
        </w:rPr>
        <w:t>GMP, Intermistrzostwo, A, B, C, D, M,</w:t>
      </w:r>
      <w:r>
        <w:rPr>
          <w:b/>
        </w:rPr>
        <w:t xml:space="preserve"> </w:t>
      </w:r>
    </w:p>
    <w:p>
      <w:pPr>
        <w:pStyle w:val="Normal"/>
        <w:ind w:left="709" w:right="679" w:hanging="0"/>
        <w:rPr/>
      </w:pPr>
      <w:r>
        <w:rPr/>
        <w:t>Zgodnie z regulaminem PZHGP.</w:t>
      </w:r>
    </w:p>
    <w:p>
      <w:pPr>
        <w:pStyle w:val="Normal"/>
        <w:ind w:left="709" w:right="679" w:hanging="0"/>
        <w:rPr/>
      </w:pPr>
      <w:r>
        <w:rPr>
          <w:b/>
        </w:rPr>
        <w:t>Nagrody w każdej z kategorii:</w:t>
      </w:r>
      <w:r>
        <w:rPr/>
        <w:t xml:space="preserve"> Pozycja 1-3 puchar + dyplom 4-8 dyplomy</w:t>
      </w:r>
    </w:p>
    <w:p>
      <w:pPr>
        <w:pStyle w:val="Normal"/>
        <w:ind w:left="709" w:right="679" w:hanging="0"/>
        <w:rPr/>
      </w:pPr>
      <w:r>
        <w:rPr>
          <w:highlight w:val="yellow"/>
        </w:rPr>
        <w:t xml:space="preserve">Kategoria: </w:t>
      </w:r>
      <w:r>
        <w:rPr>
          <w:b/>
          <w:highlight w:val="yellow"/>
        </w:rPr>
        <w:t>„AS – dorosły samiec” „AS – dorosła samica”</w:t>
      </w:r>
    </w:p>
    <w:p>
      <w:pPr>
        <w:pStyle w:val="Normal"/>
        <w:ind w:left="709" w:right="679" w:hanging="0"/>
        <w:jc w:val="both"/>
        <w:rPr/>
      </w:pPr>
      <w:r>
        <w:rPr/>
        <w:t>Wygrywa gołąb z najwyższą liczbą konkursów i najniższym coef. Pucharem i dyplomem nagrodzone zostaną 3 najlepsze samce i samice.</w:t>
      </w:r>
    </w:p>
    <w:p>
      <w:pPr>
        <w:pStyle w:val="Normal"/>
        <w:ind w:left="709" w:right="679" w:hanging="0"/>
        <w:rPr/>
      </w:pPr>
      <w:r>
        <w:rPr>
          <w:highlight w:val="yellow"/>
        </w:rPr>
        <w:t xml:space="preserve">Kategoria: </w:t>
      </w:r>
      <w:r>
        <w:rPr>
          <w:b/>
          <w:highlight w:val="yellow"/>
        </w:rPr>
        <w:t>„AS – roczny samiec” „AS – roczna samica”</w:t>
      </w:r>
    </w:p>
    <w:p>
      <w:pPr>
        <w:pStyle w:val="Normal"/>
        <w:ind w:left="709" w:right="679" w:hanging="0"/>
        <w:jc w:val="both"/>
        <w:rPr/>
      </w:pPr>
      <w:r>
        <w:rPr/>
        <w:t>Wygrywa gołąb z najwyższą liczbą konkursów i najniższym coef. Pucharem i dyplomem nagrodzone zostaną po 3 najlepsze roczne samce i samice.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 xml:space="preserve"> „</w:t>
      </w:r>
      <w:r>
        <w:rPr>
          <w:b/>
          <w:highlight w:val="yellow"/>
        </w:rPr>
        <w:t>SENIOR”</w:t>
      </w:r>
      <w:r>
        <w:rPr>
          <w:b/>
        </w:rPr>
        <w:t xml:space="preserve"> </w:t>
      </w:r>
    </w:p>
    <w:p>
      <w:pPr>
        <w:pStyle w:val="Normal"/>
        <w:ind w:left="709" w:right="679" w:hanging="0"/>
        <w:rPr/>
      </w:pPr>
      <w:r>
        <w:rPr/>
        <w:t>W konkurencji biorą udział Hodowcy którzy ukończyli 60 lat (ur. przed 1964 r.)</w:t>
      </w:r>
    </w:p>
    <w:p>
      <w:pPr>
        <w:pStyle w:val="Normal"/>
        <w:ind w:left="709" w:right="679" w:hanging="0"/>
        <w:rPr/>
      </w:pPr>
      <w:r>
        <w:rPr/>
        <w:t xml:space="preserve">Wygrywa hodowca z największą ilością punktów z poszczególnych lotów. Punktuje z każdego lotu po 3 pierwsze gołębie z całego spisu. Wyliczenie na bazie 1:4 (25%). 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 dyplom 4-8 dyplomy</w:t>
      </w:r>
    </w:p>
    <w:p>
      <w:pPr>
        <w:pStyle w:val="Normal"/>
        <w:ind w:left="709" w:right="679" w:hanging="0"/>
        <w:rPr/>
      </w:pPr>
      <w:r>
        <w:rPr/>
      </w:r>
    </w:p>
    <w:p>
      <w:pPr>
        <w:pStyle w:val="Normal"/>
        <w:ind w:left="709" w:right="679" w:hanging="0"/>
        <w:rPr/>
      </w:pPr>
      <w:r>
        <w:rPr/>
      </w:r>
    </w:p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Współzawodnictwa Oddziałowe w Sezonie 2024</w:t>
      </w:r>
    </w:p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GOŁĘBIE DOROSŁE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 xml:space="preserve"> „</w:t>
      </w:r>
      <w:r>
        <w:rPr>
          <w:b/>
          <w:highlight w:val="yellow"/>
        </w:rPr>
        <w:t>Wydolność lotowa”</w:t>
      </w:r>
    </w:p>
    <w:p>
      <w:pPr>
        <w:pStyle w:val="Normal"/>
        <w:ind w:left="709" w:right="679" w:hanging="0"/>
        <w:rPr/>
      </w:pPr>
      <w:r>
        <w:rPr/>
        <w:t>Wygrywa Hodowca z największą % ilością zdobytych konkursów w stosunku do zakoszowanych gołębi.</w:t>
      </w:r>
    </w:p>
    <w:p>
      <w:pPr>
        <w:pStyle w:val="Normal"/>
        <w:ind w:left="709" w:right="679" w:hanging="0"/>
        <w:rPr/>
      </w:pPr>
      <w:r>
        <w:rPr/>
        <w:t>Warunkiem rywalizacji jest zakoszowanie na każdy lot „Oddziałowy” min. 7 szt. Gołębi.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 dyplom 4-8 dyplomy</w:t>
      </w:r>
    </w:p>
    <w:p>
      <w:pPr>
        <w:pStyle w:val="Normal"/>
        <w:ind w:left="709" w:right="679" w:hanging="0"/>
        <w:rPr>
          <w:b/>
          <w:vertAlign w:val="superscript"/>
        </w:rPr>
      </w:pPr>
      <w:r>
        <w:rPr>
          <w:b/>
          <w:highlight w:val="yellow"/>
        </w:rPr>
        <w:t>„</w:t>
      </w:r>
      <w:r>
        <w:rPr>
          <w:b/>
          <w:highlight w:val="yellow"/>
        </w:rPr>
        <w:t>Bruksela”</w:t>
      </w:r>
      <w:r>
        <w:rPr>
          <w:b/>
          <w:vertAlign w:val="superscript"/>
        </w:rPr>
        <w:t>*</w:t>
      </w:r>
    </w:p>
    <w:p>
      <w:pPr>
        <w:pStyle w:val="Normal"/>
        <w:ind w:left="709" w:right="679" w:hanging="0"/>
        <w:jc w:val="both"/>
        <w:rPr/>
      </w:pPr>
      <w:r>
        <w:rPr/>
        <w:t>Wygrywa Hodowca z największa ilością punktów. Punktuje 3 pierwsze gołębie z 5 pierwszych zakoszowanych z całego spisu i 3 pierwsze drużyny (nagradzane są pełne serie zgodnie z Regulaminem PZHGP).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+dyplom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 xml:space="preserve"> „</w:t>
      </w:r>
      <w:r>
        <w:rPr>
          <w:b/>
          <w:highlight w:val="yellow"/>
        </w:rPr>
        <w:t>Bad Bentheim”</w:t>
      </w:r>
    </w:p>
    <w:p>
      <w:pPr>
        <w:pStyle w:val="Normal"/>
        <w:ind w:left="709" w:right="679" w:hanging="0"/>
        <w:jc w:val="both"/>
        <w:rPr/>
      </w:pPr>
      <w:r>
        <w:rPr/>
        <w:t>Wygrywa Hodowca z największa ilością punktów. Punktuje 3 pierwsze gołębie z 5 pierwszych zakoszowanych z całego spisu i 3 pierwsze drużyny.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+dyplom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 xml:space="preserve"> „</w:t>
      </w:r>
      <w:r>
        <w:rPr>
          <w:b/>
          <w:highlight w:val="yellow"/>
        </w:rPr>
        <w:t>Super Maraton”</w:t>
      </w:r>
    </w:p>
    <w:p>
      <w:pPr>
        <w:pStyle w:val="Normal"/>
        <w:ind w:left="709" w:right="679" w:hanging="0"/>
        <w:rPr/>
      </w:pPr>
      <w:r>
        <w:rPr/>
        <w:t>Wygrywa Hodowca z największa ilością punktów zdobytych w lotach 700+.</w:t>
      </w:r>
    </w:p>
    <w:p>
      <w:pPr>
        <w:pStyle w:val="Normal"/>
        <w:ind w:left="709" w:right="679" w:hanging="0"/>
        <w:rPr/>
      </w:pPr>
      <w:r>
        <w:rPr/>
        <w:t>Punktuje 3 pierwsze gołębie z 50-ki zgłoszonej do GMP.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Pozycja 1-3 puchar +dyplom, 4-8 dyplomy</w:t>
      </w:r>
    </w:p>
    <w:p>
      <w:pPr>
        <w:pStyle w:val="Normal"/>
        <w:ind w:left="709" w:right="679" w:hanging="0"/>
        <w:rPr>
          <w:sz w:val="14"/>
        </w:rPr>
      </w:pPr>
      <w:r>
        <w:rPr>
          <w:sz w:val="14"/>
        </w:rPr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>„</w:t>
      </w:r>
      <w:r>
        <w:rPr>
          <w:b/>
          <w:highlight w:val="yellow"/>
        </w:rPr>
        <w:t>Ambitny HODOWCA”</w:t>
      </w:r>
    </w:p>
    <w:p>
      <w:pPr>
        <w:pStyle w:val="Normal"/>
        <w:ind w:left="709" w:right="679" w:hanging="0"/>
        <w:jc w:val="both"/>
        <w:rPr/>
      </w:pPr>
      <w:r>
        <w:rPr/>
        <w:t>Nagradzany jest Hodowca, który brał udział w całym programie lotowym gołębi dorosłych.</w:t>
      </w:r>
    </w:p>
    <w:p>
      <w:pPr>
        <w:pStyle w:val="Normal"/>
        <w:ind w:left="709" w:right="679" w:hanging="0"/>
        <w:jc w:val="both"/>
        <w:rPr/>
      </w:pPr>
      <w:r>
        <w:rPr/>
        <w:t>Do klasyfikacji nie wliczają się loty powyżej 800+ km</w:t>
      </w:r>
    </w:p>
    <w:p>
      <w:pPr>
        <w:pStyle w:val="Normal"/>
        <w:ind w:left="709" w:right="679" w:hanging="0"/>
        <w:rPr/>
      </w:pPr>
      <w:r>
        <w:rPr>
          <w:b/>
        </w:rPr>
        <w:t>Nagrody:</w:t>
      </w:r>
      <w:r>
        <w:rPr/>
        <w:t xml:space="preserve"> statuetka/medal</w:t>
      </w:r>
    </w:p>
    <w:p>
      <w:pPr>
        <w:pStyle w:val="Normal"/>
        <w:ind w:right="679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right="679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679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Współzawodnictwa Oddziałowe w Sezonie 2024</w:t>
      </w:r>
    </w:p>
    <w:p>
      <w:pPr>
        <w:pStyle w:val="Normal"/>
        <w:ind w:left="709" w:right="67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GOŁĘBIE MŁODE</w:t>
      </w:r>
    </w:p>
    <w:p>
      <w:pPr>
        <w:pStyle w:val="Normal"/>
        <w:ind w:left="709" w:right="679" w:hanging="0"/>
        <w:rPr/>
      </w:pPr>
      <w:r>
        <w:rPr>
          <w:highlight w:val="yellow"/>
        </w:rPr>
        <w:t xml:space="preserve">Kategoria: </w:t>
      </w:r>
      <w:r>
        <w:rPr>
          <w:b/>
          <w:highlight w:val="yellow"/>
        </w:rPr>
        <w:t>„8 z 15 typowanych”.</w:t>
      </w:r>
    </w:p>
    <w:p>
      <w:pPr>
        <w:pStyle w:val="Normal"/>
        <w:ind w:left="709" w:right="679" w:hanging="0"/>
        <w:rPr/>
      </w:pPr>
      <w:r>
        <w:rPr/>
        <w:t xml:space="preserve">Wygrywa Hodowca z największą ilością punktów ze wszystkich lotów. Punkty zdobywa 8 pierwszych gołębi z 15 wytypowanych przed lotem. Gołębie wytypowane musza być zakoszowane jako pierwsze. </w:t>
      </w:r>
    </w:p>
    <w:p>
      <w:pPr>
        <w:pStyle w:val="Normal"/>
        <w:ind w:left="709" w:right="679" w:hanging="0"/>
        <w:rPr/>
      </w:pPr>
      <w:r>
        <w:rPr/>
        <w:t xml:space="preserve">Nagrody: </w:t>
      </w:r>
      <w:r>
        <w:rPr>
          <w:b/>
        </w:rPr>
        <w:t>Pozycja 1-3 puchar + dyplom 4-8 dyplomy</w:t>
      </w:r>
    </w:p>
    <w:p>
      <w:pPr>
        <w:pStyle w:val="Normal"/>
        <w:ind w:left="709" w:right="679" w:hanging="0"/>
        <w:rPr/>
      </w:pPr>
      <w:r>
        <w:rPr/>
      </w:r>
    </w:p>
    <w:p>
      <w:pPr>
        <w:pStyle w:val="Normal"/>
        <w:ind w:left="709" w:right="679" w:hanging="0"/>
        <w:rPr/>
      </w:pPr>
      <w:r>
        <w:rPr>
          <w:highlight w:val="yellow"/>
        </w:rPr>
        <w:t>Kategoria: „</w:t>
      </w:r>
      <w:r>
        <w:rPr>
          <w:b/>
          <w:highlight w:val="yellow"/>
        </w:rPr>
        <w:t>5 z całego spisu”</w:t>
      </w:r>
    </w:p>
    <w:p>
      <w:pPr>
        <w:pStyle w:val="Normal"/>
        <w:ind w:left="709" w:right="679" w:hanging="0"/>
        <w:jc w:val="both"/>
        <w:rPr/>
      </w:pPr>
      <w:r>
        <w:rPr/>
        <w:t xml:space="preserve">Wygrywa Hodowca z największą ilością konkursów i najniższym coef. z poszczególnych lotów. Liczony jest 5 pierwszych gołębi z całego spisu z każdego lotu. </w:t>
      </w:r>
    </w:p>
    <w:p>
      <w:pPr>
        <w:pStyle w:val="Normal"/>
        <w:ind w:left="709" w:right="679" w:hanging="0"/>
        <w:rPr/>
      </w:pPr>
      <w:r>
        <w:rPr/>
        <w:t xml:space="preserve">Nagrody: </w:t>
      </w:r>
      <w:r>
        <w:rPr>
          <w:b/>
        </w:rPr>
        <w:t>Pozycja 1-3 puchar + dyplom 4-8 dyplomy</w:t>
      </w:r>
    </w:p>
    <w:p>
      <w:pPr>
        <w:pStyle w:val="Normal"/>
        <w:ind w:left="709" w:right="679" w:hanging="0"/>
        <w:rPr/>
      </w:pPr>
      <w:r>
        <w:rPr>
          <w:highlight w:val="yellow"/>
        </w:rPr>
        <w:t xml:space="preserve">Kategoria: </w:t>
      </w:r>
      <w:r>
        <w:rPr>
          <w:b/>
          <w:bCs/>
          <w:highlight w:val="yellow"/>
        </w:rPr>
        <w:t>A młode</w:t>
      </w:r>
    </w:p>
    <w:p>
      <w:pPr>
        <w:pStyle w:val="Normal"/>
        <w:ind w:left="709" w:right="679" w:hanging="0"/>
        <w:rPr/>
      </w:pPr>
      <w:r>
        <w:rPr/>
        <w:t>Zgodnie z regulaminem PZHGP.</w:t>
      </w:r>
    </w:p>
    <w:p>
      <w:pPr>
        <w:pStyle w:val="Normal"/>
        <w:ind w:left="709" w:right="679" w:hanging="0"/>
        <w:rPr/>
      </w:pPr>
      <w:r>
        <w:rPr/>
        <w:t>Pozycja 1-3 puchar + dyplom 4-8 dyplomy</w:t>
      </w:r>
    </w:p>
    <w:p>
      <w:pPr>
        <w:pStyle w:val="Normal"/>
        <w:ind w:left="709" w:right="679" w:hanging="0"/>
        <w:rPr>
          <w:b/>
        </w:rPr>
      </w:pPr>
      <w:r>
        <w:rPr>
          <w:b/>
          <w:highlight w:val="yellow"/>
        </w:rPr>
        <w:t>„</w:t>
      </w:r>
      <w:r>
        <w:rPr>
          <w:b/>
          <w:highlight w:val="yellow"/>
        </w:rPr>
        <w:t>AS – młody”</w:t>
      </w:r>
    </w:p>
    <w:p>
      <w:pPr>
        <w:pStyle w:val="Normal"/>
        <w:ind w:left="709" w:right="679" w:hanging="0"/>
        <w:rPr/>
      </w:pPr>
      <w:r>
        <w:rPr/>
        <w:t xml:space="preserve">Wygrywa pierwszy gołąb z największą ilością konkursów i najniższym coef. Nagroda puchar + dyplom dla trzech najlepszych gołębi młodych. </w:t>
      </w:r>
    </w:p>
    <w:p>
      <w:pPr>
        <w:pStyle w:val="Normal"/>
        <w:ind w:left="709" w:right="679" w:hanging="0"/>
        <w:rPr/>
      </w:pPr>
      <w:r>
        <w:rPr/>
        <w:t>Ponadto dyplomami nagrodzonych zostanie po 3 pierwsze gołębie z każdego lotu.</w:t>
      </w:r>
    </w:p>
    <w:p>
      <w:pPr>
        <w:pStyle w:val="Normal"/>
        <w:ind w:left="709" w:right="679" w:hanging="0"/>
        <w:rPr/>
      </w:pPr>
      <w:r>
        <w:rPr>
          <w:highlight w:val="yellow"/>
        </w:rPr>
        <w:t xml:space="preserve">Kategoria: </w:t>
      </w:r>
      <w:r>
        <w:rPr>
          <w:b/>
          <w:highlight w:val="yellow"/>
        </w:rPr>
        <w:t>„SUPERMISTRZ”</w:t>
      </w:r>
    </w:p>
    <w:p>
      <w:pPr>
        <w:pStyle w:val="Normal"/>
        <w:ind w:left="709" w:right="679" w:hanging="0"/>
        <w:rPr/>
      </w:pPr>
      <w:r>
        <w:rPr/>
        <w:t>Wygrywa Hodowca z największą łączną sumą punktów z kat. „5 z 50” w lotach dorosłych + „8 z 15” w lotach młodych.</w:t>
      </w:r>
    </w:p>
    <w:p>
      <w:pPr>
        <w:pStyle w:val="Normal"/>
        <w:ind w:left="709" w:right="679" w:hanging="0"/>
        <w:rPr>
          <w:b/>
        </w:rPr>
      </w:pPr>
      <w:r>
        <w:rPr/>
        <w:t xml:space="preserve">Nagrody: </w:t>
      </w:r>
      <w:r>
        <w:rPr>
          <w:b/>
        </w:rPr>
        <w:t>Pozycja 1-3 puchar + dyplom i 4-8 dyplomy</w:t>
      </w:r>
    </w:p>
    <w:p>
      <w:pPr>
        <w:pStyle w:val="Normal"/>
        <w:ind w:left="709" w:right="679" w:hanging="0"/>
        <w:rPr/>
      </w:pPr>
      <w:r>
        <w:rPr>
          <w:highlight w:val="yellow"/>
        </w:rPr>
        <w:t>Puchar /Nagroda „</w:t>
      </w:r>
      <w:r>
        <w:rPr>
          <w:b/>
          <w:highlight w:val="yellow"/>
        </w:rPr>
        <w:t>Prezesa Oddziału za sezon 2024</w:t>
      </w:r>
      <w:r>
        <w:rPr>
          <w:highlight w:val="yellow"/>
        </w:rPr>
        <w:t>”:</w:t>
      </w:r>
    </w:p>
    <w:p>
      <w:pPr>
        <w:pStyle w:val="Normal"/>
        <w:spacing w:before="0" w:after="60"/>
        <w:ind w:left="709" w:right="679" w:hanging="0"/>
        <w:rPr/>
      </w:pPr>
      <w:r>
        <w:rPr/>
        <w:t>Wygrywa Hodowca z największą łączną sumą punktów liczonych z całego spisu z nw. lotów:</w:t>
      </w:r>
    </w:p>
    <w:p>
      <w:pPr>
        <w:pStyle w:val="Normal"/>
        <w:spacing w:before="0" w:after="60"/>
        <w:ind w:left="709" w:right="679" w:hanging="0"/>
        <w:rPr/>
      </w:pPr>
      <w:r>
        <w:rPr/>
        <w:t xml:space="preserve">  </w:t>
      </w:r>
      <w:r>
        <w:rPr/>
        <w:t>Data lotu</w:t>
        <w:tab/>
        <w:t>miejscowość</w:t>
        <w:tab/>
        <w:tab/>
        <w:t>dystans</w:t>
        <w:tab/>
        <w:tab/>
        <w:t>ilość zdobytych konkursów</w:t>
      </w:r>
    </w:p>
    <w:p>
      <w:pPr>
        <w:pStyle w:val="Normal"/>
        <w:spacing w:before="0" w:after="60"/>
        <w:ind w:left="709" w:right="679" w:hanging="0"/>
        <w:rPr/>
      </w:pPr>
      <w:r>
        <w:rPr/>
        <w:t>1. 2024-06-29</w:t>
        <w:tab/>
        <w:t xml:space="preserve">(Bonheiden – Bruksela) 1132 km </w:t>
        <w:tab/>
        <w:t>– 1 konkurs</w:t>
      </w:r>
    </w:p>
    <w:p>
      <w:pPr>
        <w:pStyle w:val="Normal"/>
        <w:spacing w:before="0" w:after="60"/>
        <w:ind w:left="709" w:right="679" w:hanging="0"/>
        <w:rPr/>
      </w:pPr>
      <w:r>
        <w:rPr/>
        <w:t>2. 2024-06-30</w:t>
        <w:tab/>
        <w:t>(Gransee 4)</w:t>
        <w:tab/>
        <w:tab/>
        <w:t xml:space="preserve">  525 km</w:t>
        <w:tab/>
        <w:t xml:space="preserve"> – 2 konkursy</w:t>
      </w:r>
    </w:p>
    <w:p>
      <w:pPr>
        <w:pStyle w:val="Normal"/>
        <w:spacing w:before="0" w:after="60"/>
        <w:ind w:left="709" w:right="679" w:hanging="0"/>
        <w:rPr/>
      </w:pPr>
      <w:r>
        <w:rPr/>
        <w:t>3 2024-07-07</w:t>
        <w:tab/>
        <w:t>(Trzciel 4)</w:t>
        <w:tab/>
        <w:tab/>
        <w:t xml:space="preserve">  338 km </w:t>
        <w:tab/>
        <w:t>– 3 konkursy</w:t>
      </w:r>
    </w:p>
    <w:p>
      <w:pPr>
        <w:pStyle w:val="Normal"/>
        <w:spacing w:before="0" w:after="60"/>
        <w:ind w:left="709" w:right="679" w:hanging="0"/>
        <w:rPr/>
      </w:pPr>
      <w:r>
        <w:rPr/>
        <w:t>4. 2024-07-13</w:t>
        <w:tab/>
        <w:t>(Garlstorf 2)</w:t>
        <w:tab/>
        <w:tab/>
        <w:t xml:space="preserve">  734 km</w:t>
        <w:tab/>
        <w:t xml:space="preserve"> – 1 konkurs</w:t>
      </w:r>
    </w:p>
    <w:p>
      <w:pPr>
        <w:pStyle w:val="Normal"/>
        <w:spacing w:before="0" w:after="60"/>
        <w:ind w:left="709" w:right="679" w:hanging="0"/>
        <w:rPr/>
      </w:pPr>
      <w:r>
        <w:rPr/>
        <w:t>5. 2024-07-28</w:t>
        <w:tab/>
        <w:t xml:space="preserve">(Bad Bentheim) </w:t>
        <w:tab/>
        <w:t xml:space="preserve">  937 km</w:t>
        <w:tab/>
        <w:t xml:space="preserve"> – 1 konkurs</w:t>
      </w:r>
    </w:p>
    <w:p>
      <w:pPr>
        <w:pStyle w:val="Normal"/>
        <w:spacing w:before="0" w:after="60"/>
        <w:ind w:left="709" w:right="679" w:hanging="0"/>
        <w:rPr/>
      </w:pPr>
      <w:r>
        <w:rPr/>
        <w:t>6. 2024-09-08</w:t>
        <w:tab/>
        <w:t>(Lwówek Wlkp.)</w:t>
        <w:tab/>
        <w:t xml:space="preserve">  315 km</w:t>
        <w:tab/>
        <w:t xml:space="preserve"> – 3 konkursy</w:t>
      </w:r>
    </w:p>
    <w:p>
      <w:pPr>
        <w:pStyle w:val="Normal"/>
        <w:ind w:left="709" w:right="679" w:hanging="0"/>
        <w:rPr>
          <w:b/>
        </w:rPr>
      </w:pPr>
      <w:r>
        <w:rPr/>
        <w:t xml:space="preserve">Nagrody: </w:t>
      </w:r>
      <w:r>
        <w:rPr>
          <w:b/>
        </w:rPr>
        <w:t>Pozycja 1 Puchar (nagroda)+dyplom</w:t>
      </w:r>
    </w:p>
    <w:p>
      <w:pPr>
        <w:pStyle w:val="Normal"/>
        <w:ind w:left="709" w:right="679" w:hanging="0"/>
        <w:rPr>
          <w:rFonts w:ascii="Arial" w:hAnsi="Arial" w:cs="Arial"/>
          <w:color w:val="FF0000"/>
          <w:sz w:val="24"/>
        </w:rPr>
      </w:pPr>
      <w:r>
        <w:rPr>
          <w:rFonts w:cs="Arial" w:ascii="Arial" w:hAnsi="Arial"/>
          <w:color w:val="FF0000"/>
          <w:sz w:val="24"/>
        </w:rPr>
        <w:t xml:space="preserve">Od 2025 r. będzie  rozegrane współzawodnictwo w ligach. </w:t>
      </w:r>
    </w:p>
    <w:p>
      <w:pPr>
        <w:pStyle w:val="Normal"/>
        <w:spacing w:before="0" w:after="160"/>
        <w:ind w:left="709" w:right="679" w:hanging="0"/>
        <w:rPr>
          <w:rFonts w:ascii="Arial" w:hAnsi="Arial" w:cs="Arial"/>
          <w:color w:val="FF0000"/>
          <w:sz w:val="24"/>
        </w:rPr>
      </w:pPr>
      <w:r>
        <w:rPr>
          <w:rFonts w:cs="Arial" w:ascii="Arial" w:hAnsi="Arial"/>
          <w:color w:val="FF0000"/>
          <w:sz w:val="24"/>
        </w:rPr>
        <w:t>Ligi utworzone zostaną po sezonie 2024, na podstawie kolejności wyników liczonych z całości spisu gołębi dorosłych.</w:t>
      </w:r>
    </w:p>
    <w:sectPr>
      <w:headerReference w:type="default" r:id="rId2"/>
      <w:type w:val="nextPage"/>
      <w:pgSz w:w="11906" w:h="16838"/>
      <w:pgMar w:left="227" w:right="227" w:gutter="0" w:header="709" w:top="766" w:footer="0" w:bottom="20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b/>
        <w:sz w:val="16"/>
        <w:szCs w:val="32"/>
      </w:rPr>
    </w:pPr>
    <w:r>
      <w:rPr/>
      <w:drawing>
        <wp:inline distT="0" distB="0" distL="0" distR="0">
          <wp:extent cx="683895" cy="819150"/>
          <wp:effectExtent l="0" t="0" r="0" b="0"/>
          <wp:docPr id="1" name="Obraz 4" descr="https://3.bp.blogspot.com/-yJr3y0W8EK4/UTj1wus_uVI/AAAAAAAAA4U/HxDqFh9fNQo/s320/502px-POL_Grodzisk_Mazowiecki_COA.svg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https://3.bp.blogspot.com/-yJr3y0W8EK4/UTj1wus_uVI/AAAAAAAAA4U/HxDqFh9fNQo/s320/502px-POL_Grodzisk_Mazowiecki_COA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  <w:tab/>
    </w:r>
    <w:r>
      <w:rPr/>
      <w:drawing>
        <wp:inline distT="0" distB="0" distL="0" distR="0">
          <wp:extent cx="787400" cy="795020"/>
          <wp:effectExtent l="0" t="0" r="0" b="0"/>
          <wp:docPr id="2" name="Obraz 6" descr="ilustracja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ilustracja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  <w:tab/>
    </w:r>
    <w:r>
      <w:rPr/>
      <w:drawing>
        <wp:inline distT="0" distB="0" distL="0" distR="0">
          <wp:extent cx="863600" cy="897255"/>
          <wp:effectExtent l="0" t="0" r="0" b="0"/>
          <wp:docPr id="3" name="Obraz 1" descr="Znalezione obrazy dla zapytania logo pzh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nalezione obrazy dla zapytania logo pzhgp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  <w:tab/>
    </w:r>
    <w:r>
      <w:rPr/>
      <w:drawing>
        <wp:inline distT="0" distB="0" distL="0" distR="0">
          <wp:extent cx="635635" cy="781050"/>
          <wp:effectExtent l="0" t="0" r="0" b="0"/>
          <wp:docPr id="4" name="Obraz 9" descr="https://upload.wikimedia.org/wikipedia/commons/thumb/1/1a/POL_powiat_%C5%BCyrardowski_COA.svg/220px-POL_powiat_%C5%BCyrardowski_COA.svg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" descr="https://upload.wikimedia.org/wikipedia/commons/thumb/1/1a/POL_powiat_%C5%BCyrardowski_COA.svg/220px-POL_powiat_%C5%BCyrardowski_COA.svg.pn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  <w:tab/>
    </w:r>
    <w:r>
      <w:rPr/>
      <w:drawing>
        <wp:inline distT="0" distB="0" distL="0" distR="0">
          <wp:extent cx="683895" cy="768350"/>
          <wp:effectExtent l="0" t="0" r="0" b="0"/>
          <wp:docPr id="5" name="Obraz 10" descr="Ilustracja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0" descr="Ilustracja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231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71fd6"/>
    <w:rPr/>
  </w:style>
  <w:style w:type="character" w:styleId="StopkaZnak" w:customStyle="1">
    <w:name w:val="Stopka Znak"/>
    <w:basedOn w:val="DefaultParagraphFont"/>
    <w:uiPriority w:val="99"/>
    <w:qFormat/>
    <w:rsid w:val="00271fd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16d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71f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71f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16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69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3.bp.blogspot.com/-yJr3y0W8EK4/UTj1wus_uVI/AAAAAAAAA4U/HxDqFh9fNQo/s1600/502px-POL_Grodzisk_Mazowiecki_COA.svg.png" TargetMode="External"/><Relationship Id="rId3" Type="http://schemas.openxmlformats.org/officeDocument/2006/relationships/image" Target="media/image2.png"/><Relationship Id="rId4" Type="http://schemas.openxmlformats.org/officeDocument/2006/relationships/hyperlink" Target="https://pl.wikipedia.org/wiki/Plik:POL_Pruszk&#243;w_COA.svg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https://pl.wikipedia.org/wiki/Plik:POL_powiat_&#380;yrardowski_COA.svg" TargetMode="External"/><Relationship Id="rId8" Type="http://schemas.openxmlformats.org/officeDocument/2006/relationships/image" Target="media/image5.png"/><Relationship Id="rId9" Type="http://schemas.openxmlformats.org/officeDocument/2006/relationships/hyperlink" Target="https://pl.wikipedia.org/wiki/Plik:POL_Mszczon&#243;w_COA.png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847C11-E362-49B3-812B-10846801DF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Application>LibreOffice/7.5.2.2$Windows_X86_64 LibreOffice_project/53bb9681a964705cf672590721dbc85eb4d0c3a2</Application>
  <AppVersion>15.0000</AppVersion>
  <Pages>3</Pages>
  <Words>703</Words>
  <Characters>3979</Characters>
  <CharactersWithSpaces>4670</CharactersWithSpaces>
  <Paragraphs>75</Paragraphs>
  <Company>RON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2024-03-22T13:04:00Z</dcterms:created>
  <dc:creator>Leszek</dc:creator>
  <dc:description/>
  <dc:language>pl-PL</dc:language>
  <cp:lastModifiedBy/>
  <cp:lastPrinted>2024-04-25T13:25:00Z</cp:lastPrinted>
  <dcterms:modified xsi:type="dcterms:W3CDTF">2024-04-27T12:00:31Z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Saver">
    <vt:lpwstr>BE13TFaas0Rj4cI1HLtInrLK7SfyPtb2</vt:lpwstr>
  </property>
  <property fmtid="{D5CDD505-2E9C-101B-9397-08002B2CF9AE}" pid="8" name="docIndexRef">
    <vt:lpwstr>619bb756-a13b-497f-98f5-bb9c030c4918</vt:lpwstr>
  </property>
</Properties>
</file>